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9A" w:rsidRDefault="0061369A" w:rsidP="003D027F">
      <w:pPr>
        <w:spacing w:after="0" w:line="240" w:lineRule="auto"/>
        <w:ind w:right="-1"/>
        <w:jc w:val="center"/>
        <w:rPr>
          <w:rFonts w:ascii="Times New Roman" w:hAnsi="Times New Roman" w:cs="Times New Roman"/>
          <w:b/>
          <w:sz w:val="28"/>
          <w:szCs w:val="28"/>
        </w:rPr>
      </w:pPr>
      <w:bookmarkStart w:id="0" w:name="_GoBack"/>
      <w:bookmarkEnd w:id="0"/>
      <w:r w:rsidRPr="00CE3FE8">
        <w:rPr>
          <w:rFonts w:ascii="Times New Roman" w:hAnsi="Times New Roman" w:cs="Times New Roman"/>
          <w:b/>
          <w:sz w:val="28"/>
          <w:szCs w:val="28"/>
        </w:rPr>
        <w:t>ПОЯСНИТЕЛЬНАЯ ЗАПИСКА</w:t>
      </w:r>
    </w:p>
    <w:p w:rsidR="0061369A" w:rsidRDefault="0061369A" w:rsidP="003D027F">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к проекту постановления Государственного Совета Республики Коми</w:t>
      </w:r>
    </w:p>
    <w:p w:rsidR="0061369A" w:rsidRDefault="0061369A" w:rsidP="003D027F">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 xml:space="preserve"> "О вопросе, предлагаемом для вынесения на референдум </w:t>
      </w:r>
    </w:p>
    <w:p w:rsidR="0061369A" w:rsidRDefault="0061369A" w:rsidP="003D027F">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 xml:space="preserve">Республики Коми инициативной группой по проведению </w:t>
      </w:r>
    </w:p>
    <w:p w:rsidR="0061369A" w:rsidRDefault="0061369A" w:rsidP="003D027F">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референдума Республики Коми</w:t>
      </w:r>
      <w:r w:rsidR="00D74C8A">
        <w:rPr>
          <w:rFonts w:ascii="Times New Roman" w:hAnsi="Times New Roman" w:cs="Times New Roman"/>
          <w:b/>
          <w:sz w:val="28"/>
          <w:szCs w:val="28"/>
        </w:rPr>
        <w:t>"</w:t>
      </w:r>
    </w:p>
    <w:p w:rsidR="0061369A" w:rsidRDefault="0061369A" w:rsidP="00615876">
      <w:pPr>
        <w:spacing w:after="0" w:line="360" w:lineRule="auto"/>
        <w:ind w:firstLine="567"/>
        <w:jc w:val="both"/>
        <w:rPr>
          <w:rFonts w:ascii="Times New Roman" w:eastAsia="Times New Roman" w:hAnsi="Times New Roman" w:cs="Times New Roman"/>
          <w:sz w:val="28"/>
          <w:szCs w:val="28"/>
          <w:lang w:eastAsia="ru-RU"/>
        </w:rPr>
      </w:pPr>
    </w:p>
    <w:p w:rsidR="0061369A" w:rsidRPr="00143259" w:rsidRDefault="0061369A" w:rsidP="00B50F7C">
      <w:pPr>
        <w:spacing w:after="0" w:line="240" w:lineRule="auto"/>
        <w:ind w:firstLine="567"/>
        <w:jc w:val="both"/>
        <w:rPr>
          <w:rFonts w:ascii="Times New Roman" w:eastAsia="Times New Roman" w:hAnsi="Times New Roman" w:cs="Times New Roman"/>
          <w:sz w:val="28"/>
          <w:szCs w:val="28"/>
          <w:lang w:eastAsia="ru-RU"/>
        </w:rPr>
      </w:pPr>
      <w:r w:rsidRPr="00143259">
        <w:rPr>
          <w:rFonts w:ascii="Times New Roman" w:eastAsia="Times New Roman" w:hAnsi="Times New Roman" w:cs="Times New Roman"/>
          <w:sz w:val="28"/>
          <w:szCs w:val="28"/>
          <w:lang w:eastAsia="ru-RU"/>
        </w:rPr>
        <w:t>Необходимость внесения на рассмотрение Государственного Совета Республики Коми представленного проекта постановления вызвана следующим.</w:t>
      </w:r>
    </w:p>
    <w:p w:rsidR="0061369A" w:rsidRDefault="0061369A" w:rsidP="00B50F7C">
      <w:pPr>
        <w:spacing w:after="0" w:line="240" w:lineRule="auto"/>
        <w:ind w:firstLine="567"/>
        <w:jc w:val="both"/>
        <w:rPr>
          <w:rFonts w:ascii="Times New Roman" w:eastAsia="Times New Roman" w:hAnsi="Times New Roman" w:cs="Times New Roman"/>
          <w:sz w:val="28"/>
          <w:szCs w:val="28"/>
          <w:lang w:eastAsia="ru-RU"/>
        </w:rPr>
      </w:pPr>
      <w:r w:rsidRPr="00143259">
        <w:rPr>
          <w:rFonts w:ascii="Times New Roman" w:eastAsia="Times New Roman" w:hAnsi="Times New Roman" w:cs="Times New Roman"/>
          <w:sz w:val="28"/>
          <w:szCs w:val="28"/>
          <w:lang w:eastAsia="ru-RU"/>
        </w:rPr>
        <w:t xml:space="preserve">В Государственный Совет Республики Коми </w:t>
      </w:r>
      <w:r w:rsidR="005A40DB">
        <w:rPr>
          <w:rFonts w:ascii="Times New Roman" w:eastAsia="Times New Roman" w:hAnsi="Times New Roman" w:cs="Times New Roman"/>
          <w:sz w:val="28"/>
          <w:szCs w:val="28"/>
          <w:lang w:eastAsia="ru-RU"/>
        </w:rPr>
        <w:t xml:space="preserve">17 мая 2019 года </w:t>
      </w:r>
      <w:r w:rsidRPr="00143259">
        <w:rPr>
          <w:rFonts w:ascii="Times New Roman" w:eastAsia="Times New Roman" w:hAnsi="Times New Roman" w:cs="Times New Roman"/>
          <w:sz w:val="28"/>
          <w:szCs w:val="28"/>
          <w:lang w:eastAsia="ru-RU"/>
        </w:rPr>
        <w:t>поступило ходатайство о регистрации инициативной группы по проведению референдума Республики Коми и приложенные к нему документы, постановление Избирательной комиссии Республики Коми от</w:t>
      </w:r>
      <w:r w:rsidR="005A40DB">
        <w:rPr>
          <w:rFonts w:ascii="Times New Roman" w:eastAsia="Times New Roman" w:hAnsi="Times New Roman" w:cs="Times New Roman"/>
          <w:sz w:val="28"/>
          <w:szCs w:val="28"/>
          <w:lang w:eastAsia="ru-RU"/>
        </w:rPr>
        <w:t xml:space="preserve"> 14 мая</w:t>
      </w:r>
      <w:r w:rsidR="005A40DB" w:rsidRPr="00C15D2B">
        <w:rPr>
          <w:rFonts w:ascii="Times New Roman" w:eastAsia="Times New Roman" w:hAnsi="Times New Roman" w:cs="Times New Roman"/>
          <w:sz w:val="28"/>
          <w:szCs w:val="28"/>
          <w:lang w:eastAsia="ru-RU"/>
        </w:rPr>
        <w:t xml:space="preserve"> 201</w:t>
      </w:r>
      <w:r w:rsidR="005A40DB">
        <w:rPr>
          <w:rFonts w:ascii="Times New Roman" w:eastAsia="Times New Roman" w:hAnsi="Times New Roman" w:cs="Times New Roman"/>
          <w:sz w:val="28"/>
          <w:szCs w:val="28"/>
          <w:lang w:eastAsia="ru-RU"/>
        </w:rPr>
        <w:t>9</w:t>
      </w:r>
      <w:r w:rsidR="005A40DB" w:rsidRPr="00C15D2B">
        <w:rPr>
          <w:rFonts w:ascii="Times New Roman" w:eastAsia="Times New Roman" w:hAnsi="Times New Roman" w:cs="Times New Roman"/>
          <w:sz w:val="28"/>
          <w:szCs w:val="28"/>
          <w:lang w:eastAsia="ru-RU"/>
        </w:rPr>
        <w:t xml:space="preserve"> года № </w:t>
      </w:r>
      <w:r w:rsidR="005A40DB">
        <w:rPr>
          <w:rFonts w:ascii="Times New Roman" w:eastAsia="Times New Roman" w:hAnsi="Times New Roman" w:cs="Times New Roman"/>
          <w:sz w:val="28"/>
          <w:szCs w:val="28"/>
          <w:lang w:eastAsia="ru-RU"/>
        </w:rPr>
        <w:t>95</w:t>
      </w:r>
      <w:r w:rsidR="005A40DB" w:rsidRPr="00C15D2B">
        <w:rPr>
          <w:rFonts w:ascii="Times New Roman" w:eastAsia="Times New Roman" w:hAnsi="Times New Roman" w:cs="Times New Roman"/>
          <w:sz w:val="28"/>
          <w:szCs w:val="28"/>
          <w:lang w:eastAsia="ru-RU"/>
        </w:rPr>
        <w:t>/4</w:t>
      </w:r>
      <w:r w:rsidR="005A40DB">
        <w:rPr>
          <w:rFonts w:ascii="Times New Roman" w:eastAsia="Times New Roman" w:hAnsi="Times New Roman" w:cs="Times New Roman"/>
          <w:sz w:val="28"/>
          <w:szCs w:val="28"/>
          <w:lang w:eastAsia="ru-RU"/>
        </w:rPr>
        <w:t>77</w:t>
      </w:r>
      <w:r w:rsidR="005A40DB" w:rsidRPr="00C15D2B">
        <w:rPr>
          <w:rFonts w:ascii="Times New Roman" w:eastAsia="Times New Roman" w:hAnsi="Times New Roman" w:cs="Times New Roman"/>
          <w:sz w:val="28"/>
          <w:szCs w:val="28"/>
          <w:lang w:eastAsia="ru-RU"/>
        </w:rPr>
        <w:t>-6</w:t>
      </w:r>
      <w:r w:rsidRPr="00143259">
        <w:rPr>
          <w:rFonts w:ascii="Times New Roman" w:eastAsia="Times New Roman" w:hAnsi="Times New Roman" w:cs="Times New Roman"/>
          <w:sz w:val="28"/>
          <w:szCs w:val="28"/>
          <w:lang w:eastAsia="ru-RU"/>
        </w:rPr>
        <w:t xml:space="preserve"> "О рассмотрении ходатайства инициативной группы по проведению референдума Республики Коми"</w:t>
      </w:r>
      <w:r>
        <w:rPr>
          <w:rFonts w:ascii="Times New Roman" w:eastAsia="Times New Roman" w:hAnsi="Times New Roman" w:cs="Times New Roman"/>
          <w:sz w:val="28"/>
          <w:szCs w:val="28"/>
          <w:lang w:eastAsia="ru-RU"/>
        </w:rPr>
        <w:t>.</w:t>
      </w:r>
    </w:p>
    <w:p w:rsidR="0061369A" w:rsidRPr="00143259" w:rsidRDefault="0061369A" w:rsidP="00B50F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указанным документам </w:t>
      </w:r>
      <w:r w:rsidRPr="00143259">
        <w:rPr>
          <w:rFonts w:ascii="Times New Roman" w:eastAsia="Times New Roman" w:hAnsi="Times New Roman" w:cs="Times New Roman"/>
          <w:sz w:val="28"/>
          <w:szCs w:val="28"/>
          <w:lang w:eastAsia="ru-RU"/>
        </w:rPr>
        <w:t>предлагается вынести на референдум Республики Коми вопрос:</w:t>
      </w:r>
      <w:r>
        <w:rPr>
          <w:rFonts w:ascii="Times New Roman" w:eastAsia="Times New Roman" w:hAnsi="Times New Roman" w:cs="Times New Roman"/>
          <w:sz w:val="28"/>
          <w:szCs w:val="28"/>
          <w:lang w:eastAsia="ru-RU"/>
        </w:rPr>
        <w:t xml:space="preserve"> </w:t>
      </w:r>
      <w:r w:rsidRPr="00143259">
        <w:rPr>
          <w:rFonts w:ascii="Times New Roman" w:eastAsia="Times New Roman" w:hAnsi="Times New Roman" w:cs="Times New Roman"/>
          <w:sz w:val="28"/>
          <w:szCs w:val="28"/>
          <w:lang w:eastAsia="ru-RU"/>
        </w:rPr>
        <w:t>"</w:t>
      </w:r>
      <w:r w:rsidR="005A40DB">
        <w:rPr>
          <w:rFonts w:ascii="Times New Roman" w:hAnsi="Times New Roman" w:cs="Times New Roman"/>
          <w:sz w:val="28"/>
          <w:szCs w:val="28"/>
        </w:rPr>
        <w:t xml:space="preserve">Считаете ли Вы, что размер ежемесячного денежного содержания лица, замещающего государственную должность Республики Коми </w:t>
      </w:r>
      <w:r w:rsidR="005A40DB" w:rsidRPr="005F4DD3">
        <w:rPr>
          <w:rFonts w:ascii="Times New Roman" w:hAnsi="Times New Roman" w:cs="Times New Roman"/>
          <w:sz w:val="28"/>
          <w:szCs w:val="28"/>
        </w:rPr>
        <w:t>"</w:t>
      </w:r>
      <w:r w:rsidR="005A40DB">
        <w:rPr>
          <w:rFonts w:ascii="Times New Roman" w:hAnsi="Times New Roman" w:cs="Times New Roman"/>
          <w:sz w:val="28"/>
          <w:szCs w:val="28"/>
        </w:rPr>
        <w:t>Глава Республики Коми</w:t>
      </w:r>
      <w:r w:rsidR="005A40DB" w:rsidRPr="005F4DD3">
        <w:rPr>
          <w:rFonts w:ascii="Times New Roman" w:hAnsi="Times New Roman" w:cs="Times New Roman"/>
          <w:sz w:val="28"/>
          <w:szCs w:val="28"/>
        </w:rPr>
        <w:t>"</w:t>
      </w:r>
      <w:r w:rsidR="005A40DB">
        <w:rPr>
          <w:rFonts w:ascii="Times New Roman" w:hAnsi="Times New Roman" w:cs="Times New Roman"/>
          <w:sz w:val="28"/>
          <w:szCs w:val="28"/>
        </w:rPr>
        <w:t xml:space="preserve"> должен составлять не более пяти установленных законом минимальных </w:t>
      </w:r>
      <w:proofErr w:type="gramStart"/>
      <w:r w:rsidR="005A40DB">
        <w:rPr>
          <w:rFonts w:ascii="Times New Roman" w:hAnsi="Times New Roman" w:cs="Times New Roman"/>
          <w:sz w:val="28"/>
          <w:szCs w:val="28"/>
        </w:rPr>
        <w:t>размеров оплаты труда</w:t>
      </w:r>
      <w:proofErr w:type="gramEnd"/>
      <w:r w:rsidR="005A40DB" w:rsidRPr="00C15D2B">
        <w:rPr>
          <w:rFonts w:ascii="Times New Roman" w:eastAsia="Times New Roman" w:hAnsi="Times New Roman" w:cs="Times New Roman"/>
          <w:sz w:val="28"/>
          <w:szCs w:val="28"/>
          <w:lang w:eastAsia="ru-RU"/>
        </w:rPr>
        <w:t>?</w:t>
      </w:r>
      <w:r w:rsidRPr="00143259">
        <w:rPr>
          <w:rFonts w:ascii="Times New Roman" w:eastAsia="Times New Roman" w:hAnsi="Times New Roman" w:cs="Times New Roman"/>
          <w:sz w:val="28"/>
          <w:szCs w:val="28"/>
          <w:lang w:eastAsia="ru-RU"/>
        </w:rPr>
        <w:t>".</w:t>
      </w:r>
    </w:p>
    <w:p w:rsidR="0061369A" w:rsidRPr="00143259" w:rsidRDefault="0061369A" w:rsidP="00B50F7C">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w:t>
      </w:r>
      <w:r w:rsidRPr="00143259">
        <w:rPr>
          <w:rFonts w:ascii="Times New Roman" w:eastAsia="Times New Roman" w:hAnsi="Times New Roman" w:cs="Times New Roman"/>
          <w:sz w:val="28"/>
          <w:szCs w:val="28"/>
          <w:lang w:eastAsia="ru-RU"/>
        </w:rPr>
        <w:t>а основании федерального законодательства была проведена проверка соответствия вопроса, предлагаемого для вынесения на референдум Республики Коми, требованиям статьи 12 Федерального закона "Об основных гарантиях избирательных прав и права на участие в референдуме граждан Российской Федерации"</w:t>
      </w:r>
      <w:r>
        <w:rPr>
          <w:rFonts w:ascii="Times New Roman" w:eastAsia="Times New Roman" w:hAnsi="Times New Roman" w:cs="Times New Roman"/>
          <w:sz w:val="28"/>
          <w:szCs w:val="28"/>
          <w:lang w:eastAsia="ru-RU"/>
        </w:rPr>
        <w:t xml:space="preserve"> (далее – Федеральный закон)</w:t>
      </w:r>
      <w:r w:rsidRPr="00143259">
        <w:rPr>
          <w:rFonts w:ascii="Times New Roman" w:eastAsia="Times New Roman" w:hAnsi="Times New Roman" w:cs="Times New Roman"/>
          <w:sz w:val="28"/>
          <w:szCs w:val="28"/>
          <w:lang w:eastAsia="ru-RU"/>
        </w:rPr>
        <w:t>, статей 8 и 9 Закона Республики Коми "О выборах и референдумах в Республике Коми".</w:t>
      </w:r>
      <w:proofErr w:type="gramEnd"/>
    </w:p>
    <w:p w:rsidR="0061369A" w:rsidRPr="00143259" w:rsidRDefault="0061369A" w:rsidP="00B50F7C">
      <w:pPr>
        <w:spacing w:after="0" w:line="240" w:lineRule="auto"/>
        <w:ind w:firstLine="567"/>
        <w:jc w:val="both"/>
        <w:rPr>
          <w:rFonts w:ascii="Times New Roman" w:eastAsia="Times New Roman" w:hAnsi="Times New Roman" w:cs="Times New Roman"/>
          <w:sz w:val="28"/>
          <w:szCs w:val="28"/>
          <w:lang w:eastAsia="ru-RU"/>
        </w:rPr>
      </w:pPr>
      <w:r w:rsidRPr="00143259">
        <w:rPr>
          <w:rFonts w:ascii="Times New Roman" w:eastAsia="Times New Roman" w:hAnsi="Times New Roman" w:cs="Times New Roman"/>
          <w:sz w:val="28"/>
          <w:szCs w:val="28"/>
          <w:lang w:eastAsia="ru-RU"/>
        </w:rPr>
        <w:t xml:space="preserve">В целях осуществления вышеназванной проверки были проведены правовая экспертиза (заключение </w:t>
      </w:r>
      <w:r>
        <w:rPr>
          <w:rFonts w:ascii="Times New Roman" w:eastAsia="Times New Roman" w:hAnsi="Times New Roman" w:cs="Times New Roman"/>
          <w:sz w:val="28"/>
          <w:szCs w:val="28"/>
          <w:lang w:eastAsia="ru-RU"/>
        </w:rPr>
        <w:t xml:space="preserve">Правового управления </w:t>
      </w:r>
      <w:r w:rsidRPr="00143259">
        <w:rPr>
          <w:rFonts w:ascii="Times New Roman" w:eastAsia="Times New Roman" w:hAnsi="Times New Roman" w:cs="Times New Roman"/>
          <w:sz w:val="28"/>
          <w:szCs w:val="28"/>
          <w:lang w:eastAsia="ru-RU"/>
        </w:rPr>
        <w:t>от</w:t>
      </w:r>
      <w:r w:rsidR="005A40DB">
        <w:rPr>
          <w:rFonts w:ascii="Times New Roman" w:eastAsia="Times New Roman" w:hAnsi="Times New Roman" w:cs="Times New Roman"/>
          <w:sz w:val="28"/>
          <w:szCs w:val="28"/>
          <w:lang w:eastAsia="ru-RU"/>
        </w:rPr>
        <w:t xml:space="preserve"> 29 мая 2019 года № 02-13/187</w:t>
      </w:r>
      <w:r w:rsidRPr="00143259">
        <w:rPr>
          <w:rFonts w:ascii="Times New Roman" w:eastAsia="Times New Roman" w:hAnsi="Times New Roman" w:cs="Times New Roman"/>
          <w:spacing w:val="-2"/>
          <w:sz w:val="28"/>
          <w:szCs w:val="28"/>
          <w:lang w:eastAsia="ru-RU"/>
        </w:rPr>
        <w:t xml:space="preserve">) </w:t>
      </w:r>
      <w:r w:rsidRPr="00143259">
        <w:rPr>
          <w:rFonts w:ascii="Times New Roman" w:eastAsia="Times New Roman" w:hAnsi="Times New Roman" w:cs="Times New Roman"/>
          <w:sz w:val="28"/>
          <w:szCs w:val="28"/>
          <w:lang w:eastAsia="ru-RU"/>
        </w:rPr>
        <w:t xml:space="preserve">и лингвистическая экспертиза (заключение </w:t>
      </w:r>
      <w:r>
        <w:rPr>
          <w:rFonts w:ascii="Times New Roman" w:eastAsia="Times New Roman" w:hAnsi="Times New Roman" w:cs="Times New Roman"/>
          <w:sz w:val="28"/>
          <w:szCs w:val="28"/>
          <w:lang w:eastAsia="ru-RU"/>
        </w:rPr>
        <w:t xml:space="preserve">Управления документационного обеспечения </w:t>
      </w:r>
      <w:r w:rsidRPr="00143259">
        <w:rPr>
          <w:rFonts w:ascii="Times New Roman" w:eastAsia="Times New Roman" w:hAnsi="Times New Roman" w:cs="Times New Roman"/>
          <w:sz w:val="28"/>
          <w:szCs w:val="28"/>
          <w:lang w:eastAsia="ru-RU"/>
        </w:rPr>
        <w:t>от 2</w:t>
      </w:r>
      <w:r w:rsidR="005A40DB">
        <w:rPr>
          <w:rFonts w:ascii="Times New Roman" w:eastAsia="Times New Roman" w:hAnsi="Times New Roman" w:cs="Times New Roman"/>
          <w:sz w:val="28"/>
          <w:szCs w:val="28"/>
          <w:lang w:eastAsia="ru-RU"/>
        </w:rPr>
        <w:t>6 мая</w:t>
      </w:r>
      <w:r w:rsidRPr="00143259">
        <w:rPr>
          <w:rFonts w:ascii="Times New Roman" w:eastAsia="Times New Roman" w:hAnsi="Times New Roman" w:cs="Times New Roman"/>
          <w:sz w:val="28"/>
          <w:szCs w:val="28"/>
          <w:lang w:eastAsia="ru-RU"/>
        </w:rPr>
        <w:t xml:space="preserve"> 201</w:t>
      </w:r>
      <w:r w:rsidR="005A40DB">
        <w:rPr>
          <w:rFonts w:ascii="Times New Roman" w:eastAsia="Times New Roman" w:hAnsi="Times New Roman" w:cs="Times New Roman"/>
          <w:sz w:val="28"/>
          <w:szCs w:val="28"/>
          <w:lang w:eastAsia="ru-RU"/>
        </w:rPr>
        <w:t>9</w:t>
      </w:r>
      <w:r w:rsidRPr="00143259">
        <w:rPr>
          <w:rFonts w:ascii="Times New Roman" w:eastAsia="Times New Roman" w:hAnsi="Times New Roman" w:cs="Times New Roman"/>
          <w:sz w:val="28"/>
          <w:szCs w:val="28"/>
          <w:lang w:eastAsia="ru-RU"/>
        </w:rPr>
        <w:t xml:space="preserve"> года) указанного вопроса.</w:t>
      </w:r>
    </w:p>
    <w:p w:rsidR="0061369A" w:rsidRPr="00143259" w:rsidRDefault="00B50F7C" w:rsidP="00B50F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61369A" w:rsidRPr="00143259">
        <w:rPr>
          <w:rFonts w:ascii="Times New Roman" w:eastAsia="Times New Roman" w:hAnsi="Times New Roman" w:cs="Times New Roman"/>
          <w:sz w:val="28"/>
          <w:szCs w:val="28"/>
          <w:lang w:eastAsia="ru-RU"/>
        </w:rPr>
        <w:t>аседание Комитета Государственного Совета Республики Коми по законодательству и местному самоуправлению</w:t>
      </w:r>
      <w:r w:rsidR="0061369A">
        <w:rPr>
          <w:rFonts w:ascii="Times New Roman" w:eastAsia="Times New Roman" w:hAnsi="Times New Roman" w:cs="Times New Roman"/>
          <w:sz w:val="28"/>
          <w:szCs w:val="28"/>
          <w:lang w:eastAsia="ru-RU"/>
        </w:rPr>
        <w:t xml:space="preserve"> (далее – Комитет)</w:t>
      </w:r>
      <w:r w:rsidR="0061369A" w:rsidRPr="00143259">
        <w:rPr>
          <w:rFonts w:ascii="Times New Roman" w:eastAsia="Times New Roman" w:hAnsi="Times New Roman" w:cs="Times New Roman"/>
          <w:sz w:val="28"/>
          <w:szCs w:val="28"/>
          <w:lang w:eastAsia="ru-RU"/>
        </w:rPr>
        <w:t>, посвященное вопросу, предлагаемому для вынесения на референдум Республики Коми</w:t>
      </w:r>
      <w:r>
        <w:rPr>
          <w:rFonts w:ascii="Times New Roman" w:eastAsia="Times New Roman" w:hAnsi="Times New Roman" w:cs="Times New Roman"/>
          <w:sz w:val="28"/>
          <w:szCs w:val="28"/>
          <w:lang w:eastAsia="ru-RU"/>
        </w:rPr>
        <w:t>,</w:t>
      </w:r>
      <w:r w:rsidR="0061369A" w:rsidRPr="001432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состоялось 4 июня</w:t>
      </w:r>
      <w:r w:rsidRPr="0014325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9</w:t>
      </w:r>
      <w:r w:rsidRPr="00143259">
        <w:rPr>
          <w:rFonts w:ascii="Times New Roman" w:eastAsia="Times New Roman" w:hAnsi="Times New Roman" w:cs="Times New Roman"/>
          <w:sz w:val="28"/>
          <w:szCs w:val="28"/>
          <w:lang w:eastAsia="ru-RU"/>
        </w:rPr>
        <w:t xml:space="preserve"> года </w:t>
      </w:r>
      <w:r w:rsidR="0061369A" w:rsidRPr="00143259">
        <w:rPr>
          <w:rFonts w:ascii="Times New Roman" w:eastAsia="Times New Roman" w:hAnsi="Times New Roman" w:cs="Times New Roman"/>
          <w:sz w:val="28"/>
          <w:szCs w:val="28"/>
          <w:lang w:eastAsia="ru-RU"/>
        </w:rPr>
        <w:t xml:space="preserve">(решение Комитета от </w:t>
      </w:r>
      <w:r w:rsidR="005A40DB">
        <w:rPr>
          <w:rFonts w:ascii="Times New Roman" w:eastAsia="Times New Roman" w:hAnsi="Times New Roman" w:cs="Times New Roman"/>
          <w:sz w:val="28"/>
          <w:szCs w:val="28"/>
          <w:lang w:eastAsia="ru-RU"/>
        </w:rPr>
        <w:t>4 июня</w:t>
      </w:r>
      <w:r w:rsidR="0061369A" w:rsidRPr="00143259">
        <w:rPr>
          <w:rFonts w:ascii="Times New Roman" w:eastAsia="Times New Roman" w:hAnsi="Times New Roman" w:cs="Times New Roman"/>
          <w:sz w:val="28"/>
          <w:szCs w:val="28"/>
          <w:lang w:eastAsia="ru-RU"/>
        </w:rPr>
        <w:t xml:space="preserve"> 201</w:t>
      </w:r>
      <w:r w:rsidR="005A40DB">
        <w:rPr>
          <w:rFonts w:ascii="Times New Roman" w:eastAsia="Times New Roman" w:hAnsi="Times New Roman" w:cs="Times New Roman"/>
          <w:sz w:val="28"/>
          <w:szCs w:val="28"/>
          <w:lang w:eastAsia="ru-RU"/>
        </w:rPr>
        <w:t>9</w:t>
      </w:r>
      <w:r w:rsidR="0061369A" w:rsidRPr="00143259">
        <w:rPr>
          <w:rFonts w:ascii="Times New Roman" w:eastAsia="Times New Roman" w:hAnsi="Times New Roman" w:cs="Times New Roman"/>
          <w:sz w:val="28"/>
          <w:szCs w:val="28"/>
          <w:lang w:eastAsia="ru-RU"/>
        </w:rPr>
        <w:t xml:space="preserve"> года </w:t>
      </w:r>
      <w:r w:rsidR="00EC13BC">
        <w:rPr>
          <w:rFonts w:ascii="Times New Roman" w:eastAsia="Times New Roman" w:hAnsi="Times New Roman" w:cs="Times New Roman"/>
          <w:sz w:val="28"/>
          <w:szCs w:val="28"/>
          <w:lang w:eastAsia="ru-RU"/>
        </w:rPr>
        <w:br/>
      </w:r>
      <w:r w:rsidR="0061369A" w:rsidRPr="00143259">
        <w:rPr>
          <w:rFonts w:ascii="Times New Roman" w:eastAsia="Times New Roman" w:hAnsi="Times New Roman" w:cs="Times New Roman"/>
          <w:sz w:val="28"/>
          <w:szCs w:val="28"/>
          <w:lang w:eastAsia="ru-RU"/>
        </w:rPr>
        <w:t>№ 03-1-06/2/1).</w:t>
      </w:r>
    </w:p>
    <w:p w:rsidR="0061369A" w:rsidRDefault="0061369A" w:rsidP="00B50F7C">
      <w:pPr>
        <w:spacing w:after="0" w:line="240" w:lineRule="auto"/>
        <w:ind w:firstLine="567"/>
        <w:jc w:val="both"/>
        <w:rPr>
          <w:rFonts w:ascii="Times New Roman" w:eastAsia="Times New Roman" w:hAnsi="Times New Roman" w:cs="Times New Roman"/>
          <w:sz w:val="28"/>
          <w:szCs w:val="28"/>
          <w:lang w:eastAsia="ru-RU"/>
        </w:rPr>
      </w:pPr>
      <w:r w:rsidRPr="00143259">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заседании Комитета были заслушаны результаты правовой экспертизы и лингвистической экспертизы данного вопроса и установлено</w:t>
      </w:r>
      <w:r w:rsidR="00940D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следующее.</w:t>
      </w:r>
    </w:p>
    <w:p w:rsidR="00306395" w:rsidRPr="00B50F7C" w:rsidRDefault="00B50F7C" w:rsidP="00B50F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306395" w:rsidRPr="00B50F7C">
        <w:rPr>
          <w:rFonts w:ascii="Times New Roman" w:hAnsi="Times New Roman" w:cs="Times New Roman"/>
          <w:sz w:val="28"/>
          <w:szCs w:val="28"/>
        </w:rPr>
        <w:t xml:space="preserve">Вопрос не соответствует требованиям подпункта "г" пункта 8 статьи 12 Федерального закона, </w:t>
      </w:r>
      <w:r w:rsidR="00897EE9" w:rsidRPr="00B50F7C">
        <w:rPr>
          <w:rFonts w:ascii="Times New Roman" w:hAnsi="Times New Roman" w:cs="Times New Roman"/>
          <w:sz w:val="28"/>
          <w:szCs w:val="28"/>
        </w:rPr>
        <w:t>содерж</w:t>
      </w:r>
      <w:r w:rsidR="00306395" w:rsidRPr="00B50F7C">
        <w:rPr>
          <w:rFonts w:ascii="Times New Roman" w:hAnsi="Times New Roman" w:cs="Times New Roman"/>
          <w:sz w:val="28"/>
          <w:szCs w:val="28"/>
        </w:rPr>
        <w:t xml:space="preserve">ащего требование о недопустимости вынесения на референдум вопроса о принятии или об изменении соответствующего бюджета, исполнении и изменении финансовых обязательств субъекта Российской Федерации. </w:t>
      </w:r>
    </w:p>
    <w:p w:rsidR="00E1450B" w:rsidRPr="00E1450B" w:rsidRDefault="00E91108" w:rsidP="00B50F7C">
      <w:pPr>
        <w:pStyle w:val="a5"/>
        <w:spacing w:after="0" w:line="240" w:lineRule="auto"/>
        <w:ind w:left="0" w:firstLine="567"/>
        <w:jc w:val="both"/>
        <w:rPr>
          <w:rFonts w:ascii="Times New Roman" w:hAnsi="Times New Roman" w:cs="Times New Roman"/>
          <w:sz w:val="28"/>
          <w:szCs w:val="28"/>
        </w:rPr>
      </w:pPr>
      <w:r w:rsidRPr="00E1450B">
        <w:rPr>
          <w:rFonts w:ascii="Times New Roman" w:hAnsi="Times New Roman" w:cs="Times New Roman"/>
          <w:sz w:val="28"/>
          <w:szCs w:val="28"/>
        </w:rPr>
        <w:t xml:space="preserve">Бюджетным кодексом Российской </w:t>
      </w:r>
      <w:r w:rsidR="00306395">
        <w:rPr>
          <w:rFonts w:ascii="Times New Roman" w:hAnsi="Times New Roman" w:cs="Times New Roman"/>
          <w:sz w:val="28"/>
          <w:szCs w:val="28"/>
        </w:rPr>
        <w:t>Ф</w:t>
      </w:r>
      <w:r w:rsidRPr="00E1450B">
        <w:rPr>
          <w:rFonts w:ascii="Times New Roman" w:hAnsi="Times New Roman" w:cs="Times New Roman"/>
          <w:sz w:val="28"/>
          <w:szCs w:val="28"/>
        </w:rPr>
        <w:t xml:space="preserve">едерации установлено, что функционирование высшего должностного лица субъекта Российской Федерации  относится к разделу общегосударственных вопросов и является  </w:t>
      </w:r>
      <w:r w:rsidRPr="00E1450B">
        <w:rPr>
          <w:rFonts w:ascii="Times New Roman" w:hAnsi="Times New Roman" w:cs="Times New Roman"/>
          <w:sz w:val="28"/>
          <w:szCs w:val="28"/>
        </w:rPr>
        <w:lastRenderedPageBreak/>
        <w:t xml:space="preserve">единым для бюджетов бюджетной системы Российской Федерации подразделом классификации расходов бюджетов. В развитие указанных положений в республиканском бюджете </w:t>
      </w:r>
      <w:r w:rsidR="00306395">
        <w:rPr>
          <w:rFonts w:ascii="Times New Roman" w:hAnsi="Times New Roman" w:cs="Times New Roman"/>
          <w:sz w:val="28"/>
          <w:szCs w:val="28"/>
        </w:rPr>
        <w:t>Р</w:t>
      </w:r>
      <w:r w:rsidRPr="00E1450B">
        <w:rPr>
          <w:rFonts w:ascii="Times New Roman" w:hAnsi="Times New Roman" w:cs="Times New Roman"/>
          <w:sz w:val="28"/>
          <w:szCs w:val="28"/>
        </w:rPr>
        <w:t>еспублики Коми содержится отдельная строка "Глава Республики Коми".</w:t>
      </w:r>
      <w:r w:rsidR="00E1450B" w:rsidRPr="00E1450B">
        <w:rPr>
          <w:rFonts w:ascii="Times New Roman" w:hAnsi="Times New Roman" w:cs="Times New Roman"/>
          <w:sz w:val="28"/>
          <w:szCs w:val="28"/>
        </w:rPr>
        <w:t xml:space="preserve"> Любая корректировка, в том числе ограничение размера денежного содержания Главы Республики Коми, повлечет изменение финансирования расходов на оплату его труда, что неразрывно связано с необходимостью изменения республиканского бюджета </w:t>
      </w:r>
      <w:r w:rsidR="00306395">
        <w:rPr>
          <w:rFonts w:ascii="Times New Roman" w:hAnsi="Times New Roman" w:cs="Times New Roman"/>
          <w:sz w:val="28"/>
          <w:szCs w:val="28"/>
        </w:rPr>
        <w:t>Р</w:t>
      </w:r>
      <w:r w:rsidR="00E1450B" w:rsidRPr="00E1450B">
        <w:rPr>
          <w:rFonts w:ascii="Times New Roman" w:hAnsi="Times New Roman" w:cs="Times New Roman"/>
          <w:sz w:val="28"/>
          <w:szCs w:val="28"/>
        </w:rPr>
        <w:t>еспублики Коми и финансовых обязательств Республики Коми.</w:t>
      </w:r>
    </w:p>
    <w:p w:rsidR="00401710" w:rsidRPr="00401710" w:rsidRDefault="00306395" w:rsidP="00B50F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формулировка вопроса</w:t>
      </w:r>
      <w:r w:rsidR="00401710" w:rsidRPr="00401710">
        <w:rPr>
          <w:rFonts w:ascii="Times New Roman" w:hAnsi="Times New Roman" w:cs="Times New Roman"/>
          <w:sz w:val="28"/>
          <w:szCs w:val="28"/>
        </w:rPr>
        <w:t xml:space="preserve"> </w:t>
      </w:r>
      <w:r w:rsidR="00897EE9">
        <w:rPr>
          <w:rFonts w:ascii="Times New Roman" w:hAnsi="Times New Roman" w:cs="Times New Roman"/>
          <w:sz w:val="28"/>
          <w:szCs w:val="28"/>
        </w:rPr>
        <w:t>предусматривает</w:t>
      </w:r>
      <w:r w:rsidR="00401710" w:rsidRPr="00401710">
        <w:rPr>
          <w:rFonts w:ascii="Times New Roman" w:hAnsi="Times New Roman" w:cs="Times New Roman"/>
          <w:sz w:val="28"/>
          <w:szCs w:val="28"/>
        </w:rPr>
        <w:t xml:space="preserve"> изменение показателей утвержденного бюджета Республики Коми, то есть касается изменения конкретных ассигнований, денежных средств, выделяемых на текущий финансовый период.</w:t>
      </w:r>
    </w:p>
    <w:p w:rsidR="00401710" w:rsidRPr="00401710" w:rsidRDefault="00306395" w:rsidP="00B50F7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w:t>
      </w:r>
      <w:r w:rsidR="00401710" w:rsidRPr="00401710">
        <w:rPr>
          <w:rFonts w:ascii="Times New Roman" w:hAnsi="Times New Roman" w:cs="Times New Roman"/>
          <w:sz w:val="28"/>
          <w:szCs w:val="28"/>
        </w:rPr>
        <w:t>о данному вопросу сложилась определенная судебная практика (решение Верховного Суда Российской Федерации от 2 июня 2005 года № ГКПИ05-589, 628, определение Верховного Суда Российской Федерации от 28 июля 2005 года № КАС05-329, постановление Конституционного Суда Российской Федерации от 21 марта 2007 года № 3-П), содержащая аналогичные выводы в отношении требований, предъявляемых к вопросам, выносимым на референдумы различных уровней.</w:t>
      </w:r>
      <w:proofErr w:type="gramEnd"/>
    </w:p>
    <w:p w:rsidR="0061369A" w:rsidRDefault="0061369A" w:rsidP="00E05926">
      <w:pPr>
        <w:autoSpaceDE w:val="0"/>
        <w:autoSpaceDN w:val="0"/>
        <w:adjustRightInd w:val="0"/>
        <w:spacing w:after="0" w:line="240" w:lineRule="auto"/>
        <w:ind w:firstLine="567"/>
        <w:jc w:val="both"/>
        <w:rPr>
          <w:rFonts w:ascii="Times New Roman" w:hAnsi="Times New Roman" w:cs="Times New Roman"/>
          <w:sz w:val="28"/>
          <w:szCs w:val="28"/>
        </w:rPr>
      </w:pPr>
      <w:r w:rsidRPr="00143259">
        <w:rPr>
          <w:rFonts w:ascii="Times New Roman" w:eastAsia="Times New Roman" w:hAnsi="Times New Roman" w:cs="Times New Roman"/>
          <w:sz w:val="28"/>
          <w:szCs w:val="28"/>
          <w:lang w:eastAsia="ru-RU"/>
        </w:rPr>
        <w:t xml:space="preserve">2. </w:t>
      </w:r>
      <w:proofErr w:type="gramStart"/>
      <w:r w:rsidRPr="00143259">
        <w:rPr>
          <w:rFonts w:ascii="Times New Roman" w:eastAsia="Times New Roman" w:hAnsi="Times New Roman" w:cs="Times New Roman"/>
          <w:sz w:val="28"/>
          <w:szCs w:val="28"/>
          <w:lang w:eastAsia="ru-RU"/>
        </w:rPr>
        <w:t xml:space="preserve">Вопрос не соответствует пункту </w:t>
      </w:r>
      <w:r w:rsidRPr="00143259">
        <w:rPr>
          <w:rFonts w:ascii="Times New Roman" w:hAnsi="Times New Roman" w:cs="Times New Roman"/>
          <w:sz w:val="28"/>
          <w:szCs w:val="28"/>
        </w:rPr>
        <w:t>6 статьи 12 Федерального закона, определяющему, что вопросы референдума субъекта Российской Федерации не должны противоречить законодательству Российской Федерации</w:t>
      </w:r>
      <w:r w:rsidR="00FE77FB">
        <w:rPr>
          <w:rFonts w:ascii="Times New Roman" w:hAnsi="Times New Roman" w:cs="Times New Roman"/>
          <w:sz w:val="28"/>
          <w:szCs w:val="28"/>
        </w:rPr>
        <w:t xml:space="preserve">, и части 3 статьи 8 Закона Республики Коми </w:t>
      </w:r>
      <w:r w:rsidR="00FE77FB" w:rsidRPr="00FE77FB">
        <w:rPr>
          <w:rFonts w:ascii="Times New Roman" w:hAnsi="Times New Roman" w:cs="Times New Roman"/>
          <w:sz w:val="28"/>
          <w:szCs w:val="28"/>
        </w:rPr>
        <w:t>"</w:t>
      </w:r>
      <w:r w:rsidR="00FE77FB">
        <w:rPr>
          <w:rFonts w:ascii="Times New Roman" w:hAnsi="Times New Roman" w:cs="Times New Roman"/>
          <w:sz w:val="28"/>
          <w:szCs w:val="28"/>
        </w:rPr>
        <w:t>О выборах и референдумах в Республике Коми</w:t>
      </w:r>
      <w:r w:rsidR="00FE77FB" w:rsidRPr="00FE77FB">
        <w:rPr>
          <w:rFonts w:ascii="Times New Roman" w:hAnsi="Times New Roman" w:cs="Times New Roman"/>
          <w:sz w:val="28"/>
          <w:szCs w:val="28"/>
        </w:rPr>
        <w:t>"</w:t>
      </w:r>
      <w:r w:rsidR="00E05926">
        <w:rPr>
          <w:rFonts w:ascii="Times New Roman" w:hAnsi="Times New Roman" w:cs="Times New Roman"/>
          <w:sz w:val="28"/>
          <w:szCs w:val="28"/>
        </w:rPr>
        <w:t xml:space="preserve"> о том, что вопросы, выносимые на референдум, должны отвечать требованиям, установленным статьей 12 Федерального закона</w:t>
      </w:r>
      <w:r w:rsidRPr="00143259">
        <w:rPr>
          <w:rFonts w:ascii="Times New Roman" w:hAnsi="Times New Roman" w:cs="Times New Roman"/>
          <w:sz w:val="28"/>
          <w:szCs w:val="28"/>
        </w:rPr>
        <w:t xml:space="preserve">. </w:t>
      </w:r>
      <w:proofErr w:type="gramEnd"/>
    </w:p>
    <w:p w:rsidR="00F603D1" w:rsidRDefault="00FE77FB" w:rsidP="00B50F7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FE77FB">
        <w:rPr>
          <w:rFonts w:ascii="Times New Roman" w:hAnsi="Times New Roman" w:cs="Times New Roman"/>
          <w:sz w:val="28"/>
          <w:szCs w:val="28"/>
        </w:rPr>
        <w:t xml:space="preserve">редлагаемый для вынесения на референдум вопрос, формулировка которого предусматривает ограничение размера денежного содержания Главы Республики Коми пятью минимальными размерами оплаты труда, не согласуется с основополагающими принципами в сфере труда, </w:t>
      </w:r>
      <w:r w:rsidR="00D2674F">
        <w:rPr>
          <w:rFonts w:ascii="Times New Roman" w:hAnsi="Times New Roman" w:cs="Times New Roman"/>
          <w:sz w:val="28"/>
          <w:szCs w:val="28"/>
        </w:rPr>
        <w:t>установленными норма</w:t>
      </w:r>
      <w:r w:rsidR="00F603D1">
        <w:rPr>
          <w:rFonts w:ascii="Times New Roman" w:hAnsi="Times New Roman" w:cs="Times New Roman"/>
          <w:sz w:val="28"/>
          <w:szCs w:val="28"/>
        </w:rPr>
        <w:t xml:space="preserve">ми </w:t>
      </w:r>
      <w:r w:rsidRPr="00FE77FB">
        <w:rPr>
          <w:rFonts w:ascii="Times New Roman" w:hAnsi="Times New Roman" w:cs="Times New Roman"/>
          <w:sz w:val="28"/>
          <w:szCs w:val="28"/>
        </w:rPr>
        <w:t>Конституции Российской Федерации</w:t>
      </w:r>
      <w:r w:rsidR="00B50F7C">
        <w:rPr>
          <w:rFonts w:ascii="Times New Roman" w:hAnsi="Times New Roman" w:cs="Times New Roman"/>
          <w:sz w:val="28"/>
          <w:szCs w:val="28"/>
        </w:rPr>
        <w:t xml:space="preserve"> и трудового законодательства</w:t>
      </w:r>
      <w:r w:rsidR="00F603D1">
        <w:rPr>
          <w:rFonts w:ascii="Times New Roman" w:hAnsi="Times New Roman" w:cs="Times New Roman"/>
          <w:sz w:val="28"/>
          <w:szCs w:val="28"/>
        </w:rPr>
        <w:t xml:space="preserve">, </w:t>
      </w:r>
      <w:r w:rsidR="00F603D1" w:rsidRPr="00FE77FB">
        <w:rPr>
          <w:rFonts w:ascii="Times New Roman" w:hAnsi="Times New Roman" w:cs="Times New Roman"/>
          <w:sz w:val="28"/>
          <w:szCs w:val="28"/>
        </w:rPr>
        <w:t>закрепл</w:t>
      </w:r>
      <w:r w:rsidR="00F603D1">
        <w:rPr>
          <w:rFonts w:ascii="Times New Roman" w:hAnsi="Times New Roman" w:cs="Times New Roman"/>
          <w:sz w:val="28"/>
          <w:szCs w:val="28"/>
        </w:rPr>
        <w:t>яющ</w:t>
      </w:r>
      <w:r w:rsidR="00FC5F7A">
        <w:rPr>
          <w:rFonts w:ascii="Times New Roman" w:hAnsi="Times New Roman" w:cs="Times New Roman"/>
          <w:sz w:val="28"/>
          <w:szCs w:val="28"/>
        </w:rPr>
        <w:t>и</w:t>
      </w:r>
      <w:r w:rsidR="00F603D1" w:rsidRPr="00FE77FB">
        <w:rPr>
          <w:rFonts w:ascii="Times New Roman" w:hAnsi="Times New Roman" w:cs="Times New Roman"/>
          <w:sz w:val="28"/>
          <w:szCs w:val="28"/>
        </w:rPr>
        <w:t xml:space="preserve">ми </w:t>
      </w:r>
      <w:r w:rsidR="00B50F7C" w:rsidRPr="00C15A4E">
        <w:rPr>
          <w:rFonts w:ascii="Times New Roman" w:hAnsi="Times New Roman" w:cs="Times New Roman"/>
          <w:sz w:val="28"/>
          <w:szCs w:val="28"/>
        </w:rPr>
        <w:t>прав</w:t>
      </w:r>
      <w:r w:rsidR="00FC5F7A">
        <w:rPr>
          <w:rFonts w:ascii="Times New Roman" w:hAnsi="Times New Roman" w:cs="Times New Roman"/>
          <w:sz w:val="28"/>
          <w:szCs w:val="28"/>
        </w:rPr>
        <w:t>а</w:t>
      </w:r>
      <w:r w:rsidR="00B50F7C" w:rsidRPr="00C15A4E">
        <w:rPr>
          <w:rFonts w:ascii="Times New Roman" w:hAnsi="Times New Roman" w:cs="Times New Roman"/>
          <w:sz w:val="28"/>
          <w:szCs w:val="28"/>
        </w:rPr>
        <w:t xml:space="preserve"> каждого работника </w:t>
      </w:r>
      <w:r w:rsidR="00B50F7C">
        <w:rPr>
          <w:rFonts w:ascii="Times New Roman" w:hAnsi="Times New Roman" w:cs="Times New Roman"/>
          <w:sz w:val="28"/>
          <w:szCs w:val="28"/>
        </w:rPr>
        <w:t>на</w:t>
      </w:r>
      <w:r w:rsidR="00B50F7C" w:rsidRPr="00C15A4E">
        <w:rPr>
          <w:rFonts w:ascii="Times New Roman" w:hAnsi="Times New Roman" w:cs="Times New Roman"/>
          <w:sz w:val="28"/>
          <w:szCs w:val="28"/>
        </w:rPr>
        <w:t xml:space="preserve"> справедливые условия труда, на равенство прав и возможностей работников </w:t>
      </w:r>
      <w:r w:rsidR="00FC5F7A">
        <w:rPr>
          <w:rFonts w:ascii="Times New Roman" w:hAnsi="Times New Roman" w:cs="Times New Roman"/>
          <w:sz w:val="28"/>
          <w:szCs w:val="28"/>
        </w:rPr>
        <w:t xml:space="preserve">и </w:t>
      </w:r>
      <w:r w:rsidR="00B50F7C" w:rsidRPr="00C15A4E">
        <w:rPr>
          <w:rFonts w:ascii="Times New Roman" w:hAnsi="Times New Roman" w:cs="Times New Roman"/>
          <w:sz w:val="28"/>
          <w:szCs w:val="28"/>
        </w:rPr>
        <w:t>устан</w:t>
      </w:r>
      <w:r w:rsidR="00F603D1">
        <w:rPr>
          <w:rFonts w:ascii="Times New Roman" w:hAnsi="Times New Roman" w:cs="Times New Roman"/>
          <w:sz w:val="28"/>
          <w:szCs w:val="28"/>
        </w:rPr>
        <w:t>авливающими</w:t>
      </w:r>
      <w:r w:rsidR="00B50F7C" w:rsidRPr="00C15A4E">
        <w:rPr>
          <w:rFonts w:ascii="Times New Roman" w:hAnsi="Times New Roman" w:cs="Times New Roman"/>
          <w:sz w:val="28"/>
          <w:szCs w:val="28"/>
        </w:rPr>
        <w:t xml:space="preserve"> запрет на дискриминацию в сфере труда</w:t>
      </w:r>
      <w:r w:rsidR="00F603D1">
        <w:rPr>
          <w:rFonts w:ascii="Times New Roman" w:hAnsi="Times New Roman" w:cs="Times New Roman"/>
          <w:sz w:val="28"/>
          <w:szCs w:val="28"/>
        </w:rPr>
        <w:t xml:space="preserve">. </w:t>
      </w:r>
      <w:proofErr w:type="gramEnd"/>
    </w:p>
    <w:p w:rsidR="00FE77FB" w:rsidRPr="00F603D1" w:rsidRDefault="00F603D1" w:rsidP="00B50F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вопрос</w:t>
      </w:r>
      <w:r w:rsidR="00FC5F7A">
        <w:rPr>
          <w:rFonts w:ascii="Times New Roman" w:hAnsi="Times New Roman" w:cs="Times New Roman"/>
          <w:sz w:val="28"/>
          <w:szCs w:val="28"/>
        </w:rPr>
        <w:t xml:space="preserve"> не соответствует</w:t>
      </w:r>
      <w:r w:rsidR="00FE77FB" w:rsidRPr="00FE77FB">
        <w:rPr>
          <w:rFonts w:ascii="Times New Roman" w:hAnsi="Times New Roman" w:cs="Times New Roman"/>
          <w:sz w:val="28"/>
          <w:szCs w:val="28"/>
        </w:rPr>
        <w:t xml:space="preserve"> части первой статьи 132 Трудового кодекса Российской Федерации</w:t>
      </w:r>
      <w:r>
        <w:rPr>
          <w:rFonts w:ascii="Times New Roman" w:hAnsi="Times New Roman" w:cs="Times New Roman"/>
          <w:sz w:val="28"/>
          <w:szCs w:val="28"/>
        </w:rPr>
        <w:t xml:space="preserve">, согласно которой  </w:t>
      </w:r>
      <w:r w:rsidRPr="00F603D1">
        <w:rPr>
          <w:rFonts w:ascii="Times New Roman" w:hAnsi="Times New Roman" w:cs="Times New Roman"/>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sidR="00FE77FB" w:rsidRPr="00F603D1">
        <w:rPr>
          <w:rFonts w:ascii="Times New Roman" w:hAnsi="Times New Roman" w:cs="Times New Roman"/>
          <w:sz w:val="28"/>
          <w:szCs w:val="28"/>
        </w:rPr>
        <w:t>.</w:t>
      </w:r>
    </w:p>
    <w:p w:rsidR="00FE77FB" w:rsidRPr="007852AC" w:rsidRDefault="00FE77FB" w:rsidP="00B50F7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852AC">
        <w:rPr>
          <w:rFonts w:ascii="Times New Roman" w:hAnsi="Times New Roman" w:cs="Times New Roman"/>
          <w:sz w:val="28"/>
          <w:szCs w:val="28"/>
        </w:rPr>
        <w:t xml:space="preserve">Вопросы оплаты труда высшего должностного лица Республики Коми – Главы Республики Коми  регулируются в соответствии с положениями Закона Республики Коми </w:t>
      </w:r>
      <w:r w:rsidR="00C443EA" w:rsidRPr="00C443EA">
        <w:rPr>
          <w:rFonts w:ascii="Times New Roman" w:hAnsi="Times New Roman" w:cs="Times New Roman"/>
          <w:sz w:val="28"/>
          <w:szCs w:val="28"/>
        </w:rPr>
        <w:t>"</w:t>
      </w:r>
      <w:r w:rsidR="00C443EA">
        <w:rPr>
          <w:rFonts w:ascii="Times New Roman" w:hAnsi="Times New Roman" w:cs="Times New Roman"/>
          <w:sz w:val="28"/>
          <w:szCs w:val="28"/>
        </w:rPr>
        <w:t xml:space="preserve">О государственных гарантиях лицам, замещающим отдельные государственные должности Республики Коми (далее – Закон  Республики Коми </w:t>
      </w:r>
      <w:r w:rsidRPr="007852AC">
        <w:rPr>
          <w:rFonts w:ascii="Times New Roman" w:hAnsi="Times New Roman" w:cs="Times New Roman"/>
          <w:sz w:val="28"/>
          <w:szCs w:val="28"/>
        </w:rPr>
        <w:t>№ 28-РЗ</w:t>
      </w:r>
      <w:r w:rsidR="00C443EA">
        <w:rPr>
          <w:rFonts w:ascii="Times New Roman" w:hAnsi="Times New Roman" w:cs="Times New Roman"/>
          <w:sz w:val="28"/>
          <w:szCs w:val="28"/>
        </w:rPr>
        <w:t>)</w:t>
      </w:r>
      <w:r w:rsidRPr="007852AC">
        <w:rPr>
          <w:rFonts w:ascii="Times New Roman" w:hAnsi="Times New Roman" w:cs="Times New Roman"/>
          <w:sz w:val="28"/>
          <w:szCs w:val="28"/>
        </w:rPr>
        <w:t xml:space="preserve">, которые в равной мере в качестве государственных гарантий распространяются на всех определенных нормами данного Закона Республики Коми лиц, замещающих государственные должности Республики </w:t>
      </w:r>
      <w:r w:rsidRPr="007852AC">
        <w:rPr>
          <w:rFonts w:ascii="Times New Roman" w:hAnsi="Times New Roman" w:cs="Times New Roman"/>
          <w:sz w:val="28"/>
          <w:szCs w:val="28"/>
        </w:rPr>
        <w:lastRenderedPageBreak/>
        <w:t>Коми, осуществляющих свою деятельность</w:t>
      </w:r>
      <w:proofErr w:type="gramEnd"/>
      <w:r w:rsidRPr="007852AC">
        <w:rPr>
          <w:rFonts w:ascii="Times New Roman" w:hAnsi="Times New Roman" w:cs="Times New Roman"/>
          <w:sz w:val="28"/>
          <w:szCs w:val="28"/>
        </w:rPr>
        <w:t xml:space="preserve"> на профессиональной постоянной основе (часть 1 статьи 1 Закона Республики Коми № 28-РЗ).  Таким образом, подходы к определению на государственном уровне размера денежного содержания Главы Республики Коми должны быть аналогичны подходам, используемым при определении размеров денежного содержания иных лиц, замещающих государственные должности Республики Коми. Следовательно, размер денежного содержания Главы Республики Коми как высшего должностного лица Республики Коми, занимающего главное положение в системе государственных должностей Республики Коми, должен быть соразмерен статусу замещаемой должности и не может быть в несколько раз ниже размера денежного содержания, установленного для других должностных лиц Республики Коми.  </w:t>
      </w:r>
    </w:p>
    <w:p w:rsidR="0061369A" w:rsidRDefault="0061369A" w:rsidP="00B50F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w:t>
      </w:r>
      <w:r w:rsidRPr="00143259">
        <w:rPr>
          <w:rFonts w:ascii="Times New Roman" w:hAnsi="Times New Roman" w:cs="Times New Roman"/>
          <w:sz w:val="28"/>
          <w:szCs w:val="28"/>
        </w:rPr>
        <w:t xml:space="preserve">опрос не соответствует пункту 7 статьи 12 Федерального закона, предусматривающему, что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143259">
        <w:rPr>
          <w:rFonts w:ascii="Times New Roman" w:hAnsi="Times New Roman" w:cs="Times New Roman"/>
          <w:sz w:val="28"/>
          <w:szCs w:val="28"/>
        </w:rPr>
        <w:t>также</w:t>
      </w:r>
      <w:proofErr w:type="gramEnd"/>
      <w:r w:rsidRPr="00143259">
        <w:rPr>
          <w:rFonts w:ascii="Times New Roman" w:hAnsi="Times New Roman" w:cs="Times New Roman"/>
          <w:sz w:val="28"/>
          <w:szCs w:val="28"/>
        </w:rPr>
        <w:t xml:space="preserve"> чтобы исключалась неопределенность правовых последствий принятого на референдуме решения.</w:t>
      </w:r>
    </w:p>
    <w:p w:rsidR="00FE77FB" w:rsidRDefault="00940DC7" w:rsidP="00B50F7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A94147" w:rsidRPr="00811F35">
        <w:rPr>
          <w:rFonts w:ascii="Times New Roman" w:eastAsia="Calibri" w:hAnsi="Times New Roman" w:cs="Times New Roman"/>
          <w:sz w:val="28"/>
          <w:szCs w:val="28"/>
        </w:rPr>
        <w:t>ред</w:t>
      </w:r>
      <w:r w:rsidR="00B11190">
        <w:rPr>
          <w:rFonts w:ascii="Times New Roman" w:eastAsia="Calibri" w:hAnsi="Times New Roman" w:cs="Times New Roman"/>
          <w:sz w:val="28"/>
          <w:szCs w:val="28"/>
        </w:rPr>
        <w:t>лагаемый</w:t>
      </w:r>
      <w:r w:rsidR="00A94147" w:rsidRPr="00811F35">
        <w:rPr>
          <w:rFonts w:ascii="Times New Roman" w:eastAsia="Calibri" w:hAnsi="Times New Roman" w:cs="Times New Roman"/>
          <w:sz w:val="28"/>
          <w:szCs w:val="28"/>
        </w:rPr>
        <w:t xml:space="preserve"> на референдум </w:t>
      </w:r>
      <w:r w:rsidR="00B11190">
        <w:rPr>
          <w:rFonts w:ascii="Times New Roman" w:eastAsia="Calibri" w:hAnsi="Times New Roman" w:cs="Times New Roman"/>
          <w:sz w:val="28"/>
          <w:szCs w:val="28"/>
        </w:rPr>
        <w:t xml:space="preserve">Республики Коми </w:t>
      </w:r>
      <w:r w:rsidR="00A94147" w:rsidRPr="00811F35">
        <w:rPr>
          <w:rFonts w:ascii="Times New Roman" w:eastAsia="Calibri" w:hAnsi="Times New Roman" w:cs="Times New Roman"/>
          <w:sz w:val="28"/>
          <w:szCs w:val="28"/>
        </w:rPr>
        <w:t xml:space="preserve">вопрос влечет </w:t>
      </w:r>
      <w:r w:rsidR="00536C71">
        <w:rPr>
          <w:rFonts w:ascii="Times New Roman" w:eastAsia="Calibri" w:hAnsi="Times New Roman" w:cs="Times New Roman"/>
          <w:sz w:val="28"/>
          <w:szCs w:val="28"/>
        </w:rPr>
        <w:t xml:space="preserve">в дальнейшем необходимость инициирования или принятия соответствующих нормативных правовых актов, предусматривающих изменение размера денежного содержания Главы Республики Коми. При этом формулировка вопроса допускает вариативность в указанной части – как в отношении органов государственной власти, обязанных реализовать решение, принятое на референдуме, так и </w:t>
      </w:r>
      <w:r w:rsidR="00306395">
        <w:rPr>
          <w:rFonts w:ascii="Times New Roman" w:eastAsia="Calibri" w:hAnsi="Times New Roman" w:cs="Times New Roman"/>
          <w:sz w:val="28"/>
          <w:szCs w:val="28"/>
        </w:rPr>
        <w:t xml:space="preserve">в отношении </w:t>
      </w:r>
      <w:r w:rsidR="00536C71">
        <w:rPr>
          <w:rFonts w:ascii="Times New Roman" w:eastAsia="Calibri" w:hAnsi="Times New Roman" w:cs="Times New Roman"/>
          <w:sz w:val="28"/>
          <w:szCs w:val="28"/>
        </w:rPr>
        <w:t>вида</w:t>
      </w:r>
      <w:r w:rsidR="00FC5F7A">
        <w:rPr>
          <w:rFonts w:ascii="Times New Roman" w:eastAsia="Calibri" w:hAnsi="Times New Roman" w:cs="Times New Roman"/>
          <w:sz w:val="28"/>
          <w:szCs w:val="28"/>
        </w:rPr>
        <w:t>,</w:t>
      </w:r>
      <w:r w:rsidR="00536C71">
        <w:rPr>
          <w:rFonts w:ascii="Times New Roman" w:eastAsia="Calibri" w:hAnsi="Times New Roman" w:cs="Times New Roman"/>
          <w:sz w:val="28"/>
          <w:szCs w:val="28"/>
        </w:rPr>
        <w:t xml:space="preserve"> количества </w:t>
      </w:r>
      <w:r w:rsidR="00FC5F7A">
        <w:rPr>
          <w:rFonts w:ascii="Times New Roman" w:eastAsia="Calibri" w:hAnsi="Times New Roman" w:cs="Times New Roman"/>
          <w:sz w:val="28"/>
          <w:szCs w:val="28"/>
        </w:rPr>
        <w:t xml:space="preserve">и </w:t>
      </w:r>
      <w:proofErr w:type="gramStart"/>
      <w:r w:rsidR="00FC5F7A">
        <w:rPr>
          <w:rFonts w:ascii="Times New Roman" w:eastAsia="Calibri" w:hAnsi="Times New Roman" w:cs="Times New Roman"/>
          <w:sz w:val="28"/>
          <w:szCs w:val="28"/>
        </w:rPr>
        <w:t>содержания</w:t>
      </w:r>
      <w:proofErr w:type="gramEnd"/>
      <w:r w:rsidR="00FC5F7A">
        <w:rPr>
          <w:rFonts w:ascii="Times New Roman" w:eastAsia="Calibri" w:hAnsi="Times New Roman" w:cs="Times New Roman"/>
          <w:sz w:val="28"/>
          <w:szCs w:val="28"/>
        </w:rPr>
        <w:t xml:space="preserve"> </w:t>
      </w:r>
      <w:r w:rsidR="00536C71">
        <w:rPr>
          <w:rFonts w:ascii="Times New Roman" w:eastAsia="Calibri" w:hAnsi="Times New Roman" w:cs="Times New Roman"/>
          <w:sz w:val="28"/>
          <w:szCs w:val="28"/>
        </w:rPr>
        <w:t>необходимых к принятию нормативных правовых актов для решения обозначенного вопроса.</w:t>
      </w:r>
    </w:p>
    <w:p w:rsidR="00897EE9" w:rsidRDefault="00897EE9" w:rsidP="00B50F7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1369A" w:rsidRDefault="0061369A" w:rsidP="00B50F7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Исходя из </w:t>
      </w:r>
      <w:r w:rsidR="007757CC">
        <w:rPr>
          <w:rFonts w:ascii="Times New Roman" w:hAnsi="Times New Roman" w:cs="Times New Roman"/>
          <w:sz w:val="28"/>
          <w:szCs w:val="28"/>
        </w:rPr>
        <w:t>изложенного</w:t>
      </w:r>
      <w:r>
        <w:rPr>
          <w:rFonts w:ascii="Times New Roman" w:hAnsi="Times New Roman" w:cs="Times New Roman"/>
          <w:sz w:val="28"/>
          <w:szCs w:val="28"/>
        </w:rPr>
        <w:t xml:space="preserve"> данным проектом постановления </w:t>
      </w:r>
      <w:r w:rsidR="00940DC7">
        <w:rPr>
          <w:rFonts w:ascii="Times New Roman" w:hAnsi="Times New Roman" w:cs="Times New Roman"/>
          <w:sz w:val="28"/>
          <w:szCs w:val="28"/>
        </w:rPr>
        <w:t xml:space="preserve">Государственного Совета Республики Коми </w:t>
      </w:r>
      <w:r>
        <w:rPr>
          <w:rFonts w:ascii="Times New Roman" w:hAnsi="Times New Roman" w:cs="Times New Roman"/>
          <w:sz w:val="28"/>
          <w:szCs w:val="28"/>
        </w:rPr>
        <w:t>предлагается</w:t>
      </w:r>
      <w:proofErr w:type="gramEnd"/>
      <w:r>
        <w:rPr>
          <w:rFonts w:ascii="Times New Roman" w:hAnsi="Times New Roman" w:cs="Times New Roman"/>
          <w:sz w:val="28"/>
          <w:szCs w:val="28"/>
        </w:rPr>
        <w:t>:</w:t>
      </w:r>
    </w:p>
    <w:p w:rsidR="0061369A" w:rsidRDefault="0061369A" w:rsidP="00B50F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признать вопрос:</w:t>
      </w:r>
      <w:r w:rsidR="00411A3B">
        <w:rPr>
          <w:rFonts w:ascii="Times New Roman" w:hAnsi="Times New Roman" w:cs="Times New Roman"/>
          <w:sz w:val="28"/>
          <w:szCs w:val="28"/>
        </w:rPr>
        <w:t xml:space="preserve"> </w:t>
      </w:r>
      <w:proofErr w:type="gramStart"/>
      <w:r w:rsidR="00411A3B" w:rsidRPr="00143259">
        <w:rPr>
          <w:rFonts w:ascii="Times New Roman" w:eastAsia="Times New Roman" w:hAnsi="Times New Roman" w:cs="Times New Roman"/>
          <w:sz w:val="28"/>
          <w:szCs w:val="28"/>
          <w:lang w:eastAsia="ru-RU"/>
        </w:rPr>
        <w:t>"</w:t>
      </w:r>
      <w:r w:rsidR="00411A3B">
        <w:rPr>
          <w:rFonts w:ascii="Times New Roman" w:hAnsi="Times New Roman" w:cs="Times New Roman"/>
          <w:sz w:val="28"/>
          <w:szCs w:val="28"/>
        </w:rPr>
        <w:t xml:space="preserve">Считаете ли Вы, что размер ежемесячного денежного содержания лица, замещающего государственную должность Республики Коми </w:t>
      </w:r>
      <w:r w:rsidR="00411A3B" w:rsidRPr="005F4DD3">
        <w:rPr>
          <w:rFonts w:ascii="Times New Roman" w:hAnsi="Times New Roman" w:cs="Times New Roman"/>
          <w:sz w:val="28"/>
          <w:szCs w:val="28"/>
        </w:rPr>
        <w:t>"</w:t>
      </w:r>
      <w:r w:rsidR="00411A3B">
        <w:rPr>
          <w:rFonts w:ascii="Times New Roman" w:hAnsi="Times New Roman" w:cs="Times New Roman"/>
          <w:sz w:val="28"/>
          <w:szCs w:val="28"/>
        </w:rPr>
        <w:t>Глава Республики Коми</w:t>
      </w:r>
      <w:r w:rsidR="00411A3B" w:rsidRPr="005F4DD3">
        <w:rPr>
          <w:rFonts w:ascii="Times New Roman" w:hAnsi="Times New Roman" w:cs="Times New Roman"/>
          <w:sz w:val="28"/>
          <w:szCs w:val="28"/>
        </w:rPr>
        <w:t>"</w:t>
      </w:r>
      <w:r w:rsidR="00411A3B">
        <w:rPr>
          <w:rFonts w:ascii="Times New Roman" w:hAnsi="Times New Roman" w:cs="Times New Roman"/>
          <w:sz w:val="28"/>
          <w:szCs w:val="28"/>
        </w:rPr>
        <w:t xml:space="preserve"> должен составлять не более пяти установленных законом минимальных размеров оплаты труда</w:t>
      </w:r>
      <w:r w:rsidR="00411A3B" w:rsidRPr="00C15D2B">
        <w:rPr>
          <w:rFonts w:ascii="Times New Roman" w:eastAsia="Times New Roman" w:hAnsi="Times New Roman" w:cs="Times New Roman"/>
          <w:sz w:val="28"/>
          <w:szCs w:val="28"/>
          <w:lang w:eastAsia="ru-RU"/>
        </w:rPr>
        <w:t>?</w:t>
      </w:r>
      <w:r w:rsidR="00411A3B" w:rsidRPr="001432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предлагаемый для вынесения на референдум Республики Коми, </w:t>
      </w:r>
      <w:r>
        <w:rPr>
          <w:rFonts w:ascii="Times New Roman" w:hAnsi="Times New Roman" w:cs="Times New Roman"/>
          <w:sz w:val="28"/>
          <w:szCs w:val="28"/>
        </w:rPr>
        <w:t>не соответствующим требованиям пунктов  6 и 7</w:t>
      </w:r>
      <w:r w:rsidR="00411A3B">
        <w:rPr>
          <w:rFonts w:ascii="Times New Roman" w:hAnsi="Times New Roman" w:cs="Times New Roman"/>
          <w:sz w:val="28"/>
          <w:szCs w:val="28"/>
        </w:rPr>
        <w:t xml:space="preserve">, подпункта </w:t>
      </w:r>
      <w:r w:rsidR="00411A3B" w:rsidRPr="00411A3B">
        <w:rPr>
          <w:rFonts w:ascii="Times New Roman" w:hAnsi="Times New Roman" w:cs="Times New Roman"/>
          <w:sz w:val="28"/>
          <w:szCs w:val="28"/>
        </w:rPr>
        <w:t>"</w:t>
      </w:r>
      <w:r w:rsidR="00411A3B">
        <w:rPr>
          <w:rFonts w:ascii="Times New Roman" w:hAnsi="Times New Roman" w:cs="Times New Roman"/>
          <w:sz w:val="28"/>
          <w:szCs w:val="28"/>
        </w:rPr>
        <w:t>г</w:t>
      </w:r>
      <w:r w:rsidR="00411A3B" w:rsidRPr="00411A3B">
        <w:rPr>
          <w:rFonts w:ascii="Times New Roman" w:hAnsi="Times New Roman" w:cs="Times New Roman"/>
          <w:sz w:val="28"/>
          <w:szCs w:val="28"/>
        </w:rPr>
        <w:t>"</w:t>
      </w:r>
      <w:r w:rsidR="00411A3B">
        <w:rPr>
          <w:rFonts w:ascii="Times New Roman" w:hAnsi="Times New Roman" w:cs="Times New Roman"/>
          <w:sz w:val="28"/>
          <w:szCs w:val="28"/>
        </w:rPr>
        <w:t xml:space="preserve"> пункта 8</w:t>
      </w:r>
      <w:r>
        <w:rPr>
          <w:rFonts w:ascii="Times New Roman" w:hAnsi="Times New Roman" w:cs="Times New Roman"/>
          <w:sz w:val="28"/>
          <w:szCs w:val="28"/>
        </w:rPr>
        <w:t xml:space="preserve"> статьи 12 Федерального закона</w:t>
      </w:r>
      <w:r w:rsidRPr="00D92332">
        <w:rPr>
          <w:rFonts w:ascii="Times New Roman" w:hAnsi="Times New Roman" w:cs="Times New Roman"/>
          <w:sz w:val="28"/>
          <w:szCs w:val="28"/>
        </w:rPr>
        <w:t xml:space="preserve">, </w:t>
      </w:r>
      <w:r w:rsidR="00411A3B">
        <w:rPr>
          <w:rFonts w:ascii="Times New Roman" w:hAnsi="Times New Roman" w:cs="Times New Roman"/>
          <w:sz w:val="28"/>
          <w:szCs w:val="28"/>
        </w:rPr>
        <w:t xml:space="preserve">а также </w:t>
      </w:r>
      <w:r w:rsidRPr="00D92332">
        <w:rPr>
          <w:rFonts w:ascii="Times New Roman" w:hAnsi="Times New Roman" w:cs="Times New Roman"/>
          <w:sz w:val="28"/>
          <w:szCs w:val="28"/>
        </w:rPr>
        <w:t>части 3 статьи 8</w:t>
      </w:r>
      <w:r w:rsidRPr="000C64E2">
        <w:rPr>
          <w:rFonts w:ascii="Times New Roman" w:hAnsi="Times New Roman" w:cs="Times New Roman"/>
          <w:sz w:val="28"/>
          <w:szCs w:val="28"/>
        </w:rPr>
        <w:t xml:space="preserve"> </w:t>
      </w:r>
      <w:r w:rsidRPr="00BD4F81">
        <w:rPr>
          <w:rFonts w:ascii="Times New Roman" w:hAnsi="Times New Roman" w:cs="Times New Roman"/>
          <w:b/>
          <w:sz w:val="28"/>
          <w:szCs w:val="28"/>
        </w:rPr>
        <w:t xml:space="preserve"> </w:t>
      </w:r>
      <w:r>
        <w:rPr>
          <w:rFonts w:ascii="Times New Roman" w:hAnsi="Times New Roman" w:cs="Times New Roman"/>
          <w:sz w:val="28"/>
          <w:szCs w:val="28"/>
        </w:rPr>
        <w:t>Закона Республики Коми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выборах</w:t>
      </w:r>
      <w:proofErr w:type="gramEnd"/>
      <w:r>
        <w:rPr>
          <w:rFonts w:ascii="Times New Roman" w:hAnsi="Times New Roman" w:cs="Times New Roman"/>
          <w:sz w:val="28"/>
          <w:szCs w:val="28"/>
        </w:rPr>
        <w:t xml:space="preserve"> и референдумах в Республике Коми";</w:t>
      </w:r>
    </w:p>
    <w:p w:rsidR="00B93394" w:rsidRDefault="0061369A" w:rsidP="00B50F7C">
      <w:pPr>
        <w:spacing w:after="0" w:line="240" w:lineRule="auto"/>
        <w:ind w:firstLine="567"/>
        <w:jc w:val="both"/>
      </w:pPr>
      <w:r>
        <w:rPr>
          <w:rFonts w:ascii="Times New Roman" w:hAnsi="Times New Roman" w:cs="Times New Roman"/>
          <w:sz w:val="28"/>
          <w:szCs w:val="28"/>
        </w:rPr>
        <w:t>2) направить настоящее Постановление в Избирательную комиссию Республики Коми.</w:t>
      </w:r>
    </w:p>
    <w:sectPr w:rsidR="00B93394" w:rsidSect="00B11190">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7C" w:rsidRDefault="0054117C">
      <w:pPr>
        <w:spacing w:after="0" w:line="240" w:lineRule="auto"/>
      </w:pPr>
      <w:r>
        <w:separator/>
      </w:r>
    </w:p>
  </w:endnote>
  <w:endnote w:type="continuationSeparator" w:id="0">
    <w:p w:rsidR="0054117C" w:rsidRDefault="0054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7C" w:rsidRDefault="0054117C">
      <w:pPr>
        <w:spacing w:after="0" w:line="240" w:lineRule="auto"/>
      </w:pPr>
      <w:r>
        <w:separator/>
      </w:r>
    </w:p>
  </w:footnote>
  <w:footnote w:type="continuationSeparator" w:id="0">
    <w:p w:rsidR="0054117C" w:rsidRDefault="00541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128243"/>
      <w:docPartObj>
        <w:docPartGallery w:val="Page Numbers (Top of Page)"/>
        <w:docPartUnique/>
      </w:docPartObj>
    </w:sdtPr>
    <w:sdtEndPr>
      <w:rPr>
        <w:rFonts w:ascii="Times New Roman" w:hAnsi="Times New Roman" w:cs="Times New Roman"/>
        <w:sz w:val="28"/>
        <w:szCs w:val="28"/>
      </w:rPr>
    </w:sdtEndPr>
    <w:sdtContent>
      <w:p w:rsidR="00AC65BE" w:rsidRPr="00B11190" w:rsidRDefault="00112250">
        <w:pPr>
          <w:pStyle w:val="a3"/>
          <w:jc w:val="center"/>
          <w:rPr>
            <w:rFonts w:ascii="Times New Roman" w:hAnsi="Times New Roman" w:cs="Times New Roman"/>
            <w:sz w:val="28"/>
            <w:szCs w:val="28"/>
          </w:rPr>
        </w:pPr>
        <w:r w:rsidRPr="00B11190">
          <w:rPr>
            <w:rFonts w:ascii="Times New Roman" w:hAnsi="Times New Roman" w:cs="Times New Roman"/>
            <w:sz w:val="28"/>
            <w:szCs w:val="28"/>
          </w:rPr>
          <w:fldChar w:fldCharType="begin"/>
        </w:r>
        <w:r w:rsidRPr="00B11190">
          <w:rPr>
            <w:rFonts w:ascii="Times New Roman" w:hAnsi="Times New Roman" w:cs="Times New Roman"/>
            <w:sz w:val="28"/>
            <w:szCs w:val="28"/>
          </w:rPr>
          <w:instrText>PAGE   \* MERGEFORMAT</w:instrText>
        </w:r>
        <w:r w:rsidRPr="00B11190">
          <w:rPr>
            <w:rFonts w:ascii="Times New Roman" w:hAnsi="Times New Roman" w:cs="Times New Roman"/>
            <w:sz w:val="28"/>
            <w:szCs w:val="28"/>
          </w:rPr>
          <w:fldChar w:fldCharType="separate"/>
        </w:r>
        <w:r w:rsidR="001D0655">
          <w:rPr>
            <w:rFonts w:ascii="Times New Roman" w:hAnsi="Times New Roman" w:cs="Times New Roman"/>
            <w:noProof/>
            <w:sz w:val="28"/>
            <w:szCs w:val="28"/>
          </w:rPr>
          <w:t>2</w:t>
        </w:r>
        <w:r w:rsidRPr="00B11190">
          <w:rPr>
            <w:rFonts w:ascii="Times New Roman" w:hAnsi="Times New Roman" w:cs="Times New Roman"/>
            <w:sz w:val="28"/>
            <w:szCs w:val="28"/>
          </w:rPr>
          <w:fldChar w:fldCharType="end"/>
        </w:r>
      </w:p>
    </w:sdtContent>
  </w:sdt>
  <w:p w:rsidR="00AC65BE" w:rsidRDefault="001D06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453E7"/>
    <w:multiLevelType w:val="hybridMultilevel"/>
    <w:tmpl w:val="0212DEE0"/>
    <w:lvl w:ilvl="0" w:tplc="04103984">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9A"/>
    <w:rsid w:val="0008435F"/>
    <w:rsid w:val="00112250"/>
    <w:rsid w:val="0011426C"/>
    <w:rsid w:val="001528F3"/>
    <w:rsid w:val="001D0655"/>
    <w:rsid w:val="00206711"/>
    <w:rsid w:val="002608D0"/>
    <w:rsid w:val="002F6CCB"/>
    <w:rsid w:val="00306395"/>
    <w:rsid w:val="00385E08"/>
    <w:rsid w:val="003D027F"/>
    <w:rsid w:val="00401710"/>
    <w:rsid w:val="00411A3B"/>
    <w:rsid w:val="004E47B5"/>
    <w:rsid w:val="00536C71"/>
    <w:rsid w:val="0054117C"/>
    <w:rsid w:val="005964C3"/>
    <w:rsid w:val="005A40DB"/>
    <w:rsid w:val="005E7BB2"/>
    <w:rsid w:val="005F14B2"/>
    <w:rsid w:val="0061369A"/>
    <w:rsid w:val="00615876"/>
    <w:rsid w:val="006C6115"/>
    <w:rsid w:val="00754A94"/>
    <w:rsid w:val="00763DF3"/>
    <w:rsid w:val="007757CC"/>
    <w:rsid w:val="007852AC"/>
    <w:rsid w:val="00897EE9"/>
    <w:rsid w:val="00940DC7"/>
    <w:rsid w:val="00941B7D"/>
    <w:rsid w:val="009E6D6A"/>
    <w:rsid w:val="00A73D94"/>
    <w:rsid w:val="00A94147"/>
    <w:rsid w:val="00AF65CB"/>
    <w:rsid w:val="00B11190"/>
    <w:rsid w:val="00B50F7C"/>
    <w:rsid w:val="00B93394"/>
    <w:rsid w:val="00C443EA"/>
    <w:rsid w:val="00C97341"/>
    <w:rsid w:val="00D16B8C"/>
    <w:rsid w:val="00D2674F"/>
    <w:rsid w:val="00D43C2E"/>
    <w:rsid w:val="00D74C8A"/>
    <w:rsid w:val="00D82DBA"/>
    <w:rsid w:val="00E05926"/>
    <w:rsid w:val="00E1450B"/>
    <w:rsid w:val="00E17D09"/>
    <w:rsid w:val="00E91108"/>
    <w:rsid w:val="00EC13BC"/>
    <w:rsid w:val="00F603D1"/>
    <w:rsid w:val="00FC5F7A"/>
    <w:rsid w:val="00FE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6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69A"/>
  </w:style>
  <w:style w:type="paragraph" w:styleId="a5">
    <w:name w:val="List Paragraph"/>
    <w:basedOn w:val="a"/>
    <w:uiPriority w:val="34"/>
    <w:qFormat/>
    <w:rsid w:val="0061369A"/>
    <w:pPr>
      <w:ind w:left="720"/>
      <w:contextualSpacing/>
    </w:pPr>
  </w:style>
  <w:style w:type="paragraph" w:styleId="a6">
    <w:name w:val="Balloon Text"/>
    <w:basedOn w:val="a"/>
    <w:link w:val="a7"/>
    <w:uiPriority w:val="99"/>
    <w:semiHidden/>
    <w:unhideWhenUsed/>
    <w:rsid w:val="00EC1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3BC"/>
    <w:rPr>
      <w:rFonts w:ascii="Tahoma" w:hAnsi="Tahoma" w:cs="Tahoma"/>
      <w:sz w:val="16"/>
      <w:szCs w:val="16"/>
    </w:rPr>
  </w:style>
  <w:style w:type="paragraph" w:styleId="a8">
    <w:name w:val="footer"/>
    <w:basedOn w:val="a"/>
    <w:link w:val="a9"/>
    <w:uiPriority w:val="99"/>
    <w:unhideWhenUsed/>
    <w:rsid w:val="00B111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6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69A"/>
  </w:style>
  <w:style w:type="paragraph" w:styleId="a5">
    <w:name w:val="List Paragraph"/>
    <w:basedOn w:val="a"/>
    <w:uiPriority w:val="34"/>
    <w:qFormat/>
    <w:rsid w:val="0061369A"/>
    <w:pPr>
      <w:ind w:left="720"/>
      <w:contextualSpacing/>
    </w:pPr>
  </w:style>
  <w:style w:type="paragraph" w:styleId="a6">
    <w:name w:val="Balloon Text"/>
    <w:basedOn w:val="a"/>
    <w:link w:val="a7"/>
    <w:uiPriority w:val="99"/>
    <w:semiHidden/>
    <w:unhideWhenUsed/>
    <w:rsid w:val="00EC1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3BC"/>
    <w:rPr>
      <w:rFonts w:ascii="Tahoma" w:hAnsi="Tahoma" w:cs="Tahoma"/>
      <w:sz w:val="16"/>
      <w:szCs w:val="16"/>
    </w:rPr>
  </w:style>
  <w:style w:type="paragraph" w:styleId="a8">
    <w:name w:val="footer"/>
    <w:basedOn w:val="a"/>
    <w:link w:val="a9"/>
    <w:uiPriority w:val="99"/>
    <w:unhideWhenUsed/>
    <w:rsid w:val="00B111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6732</Characters>
  <Application>Microsoft Office Word</Application>
  <DocSecurity>4</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Олеговна Лигай</dc:creator>
  <cp:lastModifiedBy>Екатерина Викторовна Ивашова</cp:lastModifiedBy>
  <cp:revision>2</cp:revision>
  <cp:lastPrinted>2019-06-06T09:21:00Z</cp:lastPrinted>
  <dcterms:created xsi:type="dcterms:W3CDTF">2019-06-10T08:41:00Z</dcterms:created>
  <dcterms:modified xsi:type="dcterms:W3CDTF">2019-06-10T08:41:00Z</dcterms:modified>
</cp:coreProperties>
</file>